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1500" w:rsidRPr="0065021D" w:rsidRDefault="00F31500" w:rsidP="00F31500">
      <w:pPr>
        <w:jc w:val="center"/>
        <w:rPr>
          <w:rFonts w:ascii="Calibri" w:hAnsi="Calibri"/>
          <w:sz w:val="22"/>
          <w:szCs w:val="22"/>
          <w:lang w:val="fr-CA"/>
        </w:rPr>
      </w:pPr>
    </w:p>
    <w:p w:rsidR="00F31500" w:rsidRPr="0065021D" w:rsidRDefault="003E2AD2" w:rsidP="00F31500">
      <w:pPr>
        <w:jc w:val="both"/>
        <w:rPr>
          <w:rFonts w:ascii="Calibri" w:hAnsi="Calibri"/>
          <w:sz w:val="22"/>
          <w:szCs w:val="22"/>
          <w:lang w:val="fr-CA"/>
        </w:rPr>
      </w:pPr>
      <w:r>
        <w:rPr>
          <w:noProof/>
        </w:rPr>
        <w:drawing>
          <wp:inline distT="0" distB="0" distL="0" distR="0" wp14:anchorId="1042196A" wp14:editId="52D5A5AA">
            <wp:extent cx="5760720" cy="1100455"/>
            <wp:effectExtent l="0" t="0" r="0" b="0"/>
            <wp:docPr id="7" name="Imag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100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F1687" w:rsidRDefault="00AF1687" w:rsidP="00A826D2">
      <w:pPr>
        <w:pStyle w:val="En-tte"/>
        <w:jc w:val="center"/>
        <w:rPr>
          <w:rFonts w:ascii="Calibri" w:hAnsi="Calibri"/>
          <w:sz w:val="22"/>
          <w:szCs w:val="22"/>
          <w:lang w:val="fr-CA"/>
        </w:rPr>
      </w:pPr>
      <w:r>
        <w:rPr>
          <w:rFonts w:ascii="Calibri" w:hAnsi="Calibri"/>
          <w:sz w:val="22"/>
          <w:szCs w:val="22"/>
          <w:lang w:val="fr-CA"/>
        </w:rPr>
        <w:tab/>
      </w:r>
      <w:r>
        <w:rPr>
          <w:rFonts w:ascii="Calibri" w:hAnsi="Calibri"/>
          <w:sz w:val="22"/>
          <w:szCs w:val="22"/>
          <w:lang w:val="fr-CA"/>
        </w:rPr>
        <w:tab/>
      </w:r>
    </w:p>
    <w:p w:rsidR="00F31500" w:rsidRPr="001F4054" w:rsidRDefault="00F31500" w:rsidP="00A826D2">
      <w:pPr>
        <w:pStyle w:val="En-tte"/>
        <w:jc w:val="center"/>
        <w:rPr>
          <w:rFonts w:ascii="Arial" w:eastAsia="Arial Unicode MS" w:hAnsi="Arial" w:cs="Arial"/>
          <w:b/>
          <w:bCs/>
          <w:smallCaps/>
          <w:color w:val="000000"/>
        </w:rPr>
      </w:pPr>
      <w:r w:rsidRPr="001F4054">
        <w:rPr>
          <w:rFonts w:ascii="Arial" w:eastAsia="Arial Unicode MS" w:hAnsi="Arial" w:cs="Arial"/>
          <w:b/>
          <w:bCs/>
          <w:smallCaps/>
          <w:color w:val="000000"/>
        </w:rPr>
        <w:t xml:space="preserve"> DECOMPOSITION DU PRIX GLOBAL ET FORFAITAIRE</w:t>
      </w:r>
    </w:p>
    <w:p w:rsidR="00BE0533" w:rsidRPr="001F4054" w:rsidRDefault="00BE0533" w:rsidP="00BE0533">
      <w:pPr>
        <w:pStyle w:val="En-tte"/>
        <w:spacing w:line="180" w:lineRule="exact"/>
        <w:jc w:val="center"/>
        <w:rPr>
          <w:rFonts w:ascii="Arial" w:hAnsi="Arial" w:cs="Arial"/>
          <w:color w:val="FF0000"/>
        </w:rPr>
      </w:pPr>
      <w:r w:rsidRPr="001F4054">
        <w:rPr>
          <w:rFonts w:ascii="Arial" w:hAnsi="Arial" w:cs="Arial"/>
          <w:color w:val="FF0000"/>
        </w:rPr>
        <w:t>(Ce document n’est pas contractuel)</w:t>
      </w:r>
    </w:p>
    <w:p w:rsidR="00661EDB" w:rsidRPr="001F4054" w:rsidRDefault="00661EDB" w:rsidP="00661EDB">
      <w:pPr>
        <w:spacing w:before="120" w:after="120"/>
        <w:ind w:right="-108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(</w:t>
      </w:r>
      <w:r w:rsidRPr="001F4054">
        <w:rPr>
          <w:rFonts w:ascii="Arial" w:hAnsi="Arial" w:cs="Arial"/>
          <w:b/>
          <w:i/>
        </w:rPr>
        <w:t>Le candidat a la possibilité de fournir une décomposition détaillée de son prix</w:t>
      </w:r>
      <w:r>
        <w:rPr>
          <w:rFonts w:ascii="Arial" w:hAnsi="Arial" w:cs="Arial"/>
          <w:b/>
          <w:i/>
        </w:rPr>
        <w:t>)</w:t>
      </w:r>
    </w:p>
    <w:p w:rsidR="00A826D2" w:rsidRPr="001F4054" w:rsidRDefault="00A826D2" w:rsidP="00A826D2">
      <w:pPr>
        <w:pStyle w:val="En-tte"/>
        <w:jc w:val="center"/>
        <w:rPr>
          <w:rFonts w:ascii="Arial" w:hAnsi="Arial" w:cs="Arial"/>
        </w:rPr>
      </w:pPr>
    </w:p>
    <w:p w:rsidR="00271873" w:rsidRPr="003E2AD2" w:rsidRDefault="003E2AD2" w:rsidP="00271873">
      <w:pPr>
        <w:pBdr>
          <w:top w:val="single" w:sz="8" w:space="6" w:color="auto"/>
          <w:left w:val="single" w:sz="8" w:space="1" w:color="auto"/>
          <w:bottom w:val="single" w:sz="8" w:space="0" w:color="auto"/>
          <w:right w:val="single" w:sz="8" w:space="6" w:color="auto"/>
        </w:pBdr>
        <w:shd w:val="clear" w:color="auto" w:fill="8DB3E2"/>
        <w:spacing w:line="276" w:lineRule="auto"/>
        <w:jc w:val="center"/>
        <w:rPr>
          <w:rFonts w:ascii="Arial" w:eastAsia="Calibri" w:hAnsi="Arial" w:cs="Arial"/>
          <w:b/>
          <w:color w:val="000000"/>
          <w:lang w:eastAsia="en-US"/>
        </w:rPr>
      </w:pPr>
      <w:r w:rsidRPr="003E2AD2">
        <w:rPr>
          <w:rFonts w:ascii="Arial" w:hAnsi="Arial" w:cs="Arial"/>
          <w:b/>
          <w:bCs/>
          <w:iCs/>
        </w:rPr>
        <w:t>LOT 2 : VALORISATION ET CAPITALISATION DES DONNEES, DES REALISATIONS ET DES RESULTATS PRODUITS PAR LES PROJETS, PROGRAMMES CTE ET LES ACTIVITES DES STRATEGIES MACRO-REGIONALES OU MARITIMES CONCERNANT LA FRANCE, POUR LA FIN DE LA PERIODE 2021-2027 ET LA PERIODE 2028-2034</w:t>
      </w:r>
    </w:p>
    <w:p w:rsidR="00F31500" w:rsidRPr="001F4054" w:rsidRDefault="00F31500" w:rsidP="00F31500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both"/>
        <w:outlineLvl w:val="1"/>
        <w:rPr>
          <w:rFonts w:ascii="Arial" w:hAnsi="Arial" w:cs="Arial"/>
          <w:b/>
          <w:bCs/>
        </w:rPr>
      </w:pPr>
    </w:p>
    <w:p w:rsidR="00BE0533" w:rsidRPr="001F4054" w:rsidRDefault="00F31500" w:rsidP="00A627E5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center"/>
        <w:outlineLvl w:val="1"/>
        <w:rPr>
          <w:rFonts w:ascii="Arial" w:hAnsi="Arial" w:cs="Arial"/>
          <w:b/>
          <w:bCs/>
        </w:rPr>
      </w:pPr>
      <w:r w:rsidRPr="001F4054">
        <w:rPr>
          <w:rFonts w:ascii="Arial" w:hAnsi="Arial" w:cs="Arial"/>
          <w:b/>
          <w:bCs/>
        </w:rPr>
        <w:t>FRAIS DE PERSONNEL</w:t>
      </w:r>
    </w:p>
    <w:p w:rsidR="00C8133A" w:rsidRPr="001F4054" w:rsidRDefault="00C8133A" w:rsidP="00C8133A">
      <w:pPr>
        <w:pStyle w:val="Titre2"/>
        <w:ind w:left="0"/>
        <w:rPr>
          <w:rFonts w:ascii="Arial" w:hAnsi="Arial" w:cs="Arial"/>
          <w:i/>
          <w:sz w:val="20"/>
          <w:szCs w:val="20"/>
          <w:lang w:val="fr-FR"/>
        </w:rPr>
      </w:pPr>
      <w:r w:rsidRPr="001F4054">
        <w:rPr>
          <w:rFonts w:ascii="Arial" w:hAnsi="Arial" w:cs="Arial"/>
          <w:i/>
          <w:sz w:val="20"/>
          <w:szCs w:val="20"/>
          <w:lang w:val="fr-FR"/>
        </w:rPr>
        <w:t>Le candidat détaille les profils d’intervenants et le nombre de jours nécessaires à chaque étape pour effectuer les différentes prestations.</w:t>
      </w:r>
    </w:p>
    <w:p w:rsidR="00C8133A" w:rsidRPr="001F4054" w:rsidRDefault="00C8133A" w:rsidP="00C8133A">
      <w:pPr>
        <w:rPr>
          <w:rFonts w:ascii="Arial" w:hAnsi="Arial" w:cs="Arial"/>
          <w:i/>
          <w:iCs/>
        </w:rPr>
      </w:pPr>
      <w:r w:rsidRPr="001F4054">
        <w:rPr>
          <w:rFonts w:ascii="Arial" w:hAnsi="Arial" w:cs="Arial"/>
          <w:i/>
          <w:iCs/>
        </w:rPr>
        <w:t xml:space="preserve"> Indiquer pour chacune des catégories d’emploi, le nombre d’intervenants, le nombre de jours (une journée=8 heures) et le prix unitaire à la journée.</w:t>
      </w:r>
    </w:p>
    <w:p w:rsidR="00C8133A" w:rsidRPr="001F4054" w:rsidRDefault="00C8133A" w:rsidP="00A627E5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right="-108"/>
        <w:jc w:val="both"/>
        <w:outlineLvl w:val="1"/>
        <w:rPr>
          <w:rFonts w:ascii="Arial" w:hAnsi="Arial" w:cs="Arial"/>
          <w:b/>
          <w:bCs/>
          <w:u w:val="single"/>
        </w:rPr>
      </w:pPr>
    </w:p>
    <w:p w:rsidR="00BE0533" w:rsidRPr="001F4054" w:rsidRDefault="00BE0533" w:rsidP="00BE0533">
      <w:pPr>
        <w:rPr>
          <w:rFonts w:ascii="Arial" w:hAnsi="Arial" w:cs="Arial"/>
          <w:bCs/>
        </w:rPr>
      </w:pPr>
      <w:r w:rsidRPr="001F4054">
        <w:rPr>
          <w:rFonts w:ascii="Arial" w:hAnsi="Arial" w:cs="Arial"/>
          <w:bCs/>
        </w:rPr>
        <w:t>………… (</w:t>
      </w:r>
      <w:r w:rsidRPr="001F4054">
        <w:rPr>
          <w:rFonts w:ascii="Arial" w:hAnsi="Arial" w:cs="Arial"/>
          <w:bCs/>
          <w:i/>
        </w:rPr>
        <w:t>Profil junior, senior)</w:t>
      </w:r>
      <w:r w:rsidRPr="001F4054">
        <w:rPr>
          <w:rFonts w:ascii="Arial" w:hAnsi="Arial" w:cs="Arial"/>
          <w:bCs/>
        </w:rPr>
        <w:t xml:space="preserve">  x  …………………….. </w:t>
      </w:r>
      <w:r w:rsidRPr="001F4054">
        <w:rPr>
          <w:rFonts w:ascii="Arial" w:hAnsi="Arial" w:cs="Arial"/>
          <w:bCs/>
          <w:i/>
        </w:rPr>
        <w:t>(Nombre de jours) X</w:t>
      </w:r>
      <w:r w:rsidRPr="001F4054">
        <w:rPr>
          <w:rFonts w:ascii="Arial" w:hAnsi="Arial" w:cs="Arial"/>
          <w:bCs/>
        </w:rPr>
        <w:t xml:space="preserve"> …………………………</w:t>
      </w:r>
      <w:proofErr w:type="gramStart"/>
      <w:r w:rsidRPr="001F4054">
        <w:rPr>
          <w:rFonts w:ascii="Arial" w:hAnsi="Arial" w:cs="Arial"/>
          <w:bCs/>
        </w:rPr>
        <w:t>…….</w:t>
      </w:r>
      <w:proofErr w:type="gramEnd"/>
      <w:r w:rsidRPr="001F4054">
        <w:rPr>
          <w:rFonts w:ascii="Arial" w:hAnsi="Arial" w:cs="Arial"/>
          <w:bCs/>
        </w:rPr>
        <w:t>€</w:t>
      </w:r>
    </w:p>
    <w:p w:rsidR="00BE0533" w:rsidRPr="001F4054" w:rsidRDefault="00BE0533" w:rsidP="00BE0533">
      <w:pPr>
        <w:rPr>
          <w:rFonts w:ascii="Arial" w:hAnsi="Arial" w:cs="Arial"/>
          <w:bCs/>
        </w:rPr>
      </w:pPr>
      <w:r w:rsidRPr="001F4054">
        <w:rPr>
          <w:rFonts w:ascii="Arial" w:hAnsi="Arial" w:cs="Arial"/>
          <w:bCs/>
        </w:rPr>
        <w:t>Prix moyen journalier : ……………………………………..€ H.T</w:t>
      </w:r>
    </w:p>
    <w:p w:rsidR="00AF1687" w:rsidRPr="001F4054" w:rsidRDefault="00AF1687" w:rsidP="00AF1687">
      <w:pPr>
        <w:ind w:right="-468"/>
        <w:rPr>
          <w:rFonts w:ascii="Arial" w:hAnsi="Arial" w:cs="Arial"/>
        </w:rPr>
      </w:pPr>
    </w:p>
    <w:p w:rsidR="00A627E5" w:rsidRPr="001F4054" w:rsidRDefault="00A627E5" w:rsidP="00A627E5">
      <w:pPr>
        <w:rPr>
          <w:rFonts w:ascii="Arial" w:hAnsi="Arial" w:cs="Arial"/>
          <w:b/>
          <w:bCs/>
          <w:u w:val="single"/>
        </w:rPr>
      </w:pPr>
      <w:r w:rsidRPr="001F4054">
        <w:rPr>
          <w:rFonts w:ascii="Arial" w:hAnsi="Arial" w:cs="Arial"/>
          <w:b/>
          <w:bCs/>
          <w:u w:val="single"/>
        </w:rPr>
        <w:t xml:space="preserve">FRAIS MISSION </w:t>
      </w:r>
    </w:p>
    <w:p w:rsidR="00A627E5" w:rsidRPr="001F4054" w:rsidRDefault="00A627E5" w:rsidP="00A627E5">
      <w:pPr>
        <w:rPr>
          <w:rFonts w:ascii="Arial" w:hAnsi="Arial" w:cs="Arial"/>
        </w:rPr>
      </w:pPr>
      <w:r w:rsidRPr="001F4054">
        <w:rPr>
          <w:rFonts w:ascii="Arial" w:hAnsi="Arial" w:cs="Arial"/>
        </w:rPr>
        <w:t>Estimation du nombre de jour: ----------------------------------------------</w:t>
      </w:r>
    </w:p>
    <w:p w:rsidR="00A627E5" w:rsidRPr="001F4054" w:rsidRDefault="00A627E5" w:rsidP="00A627E5">
      <w:pPr>
        <w:rPr>
          <w:rFonts w:ascii="Arial" w:hAnsi="Arial" w:cs="Arial"/>
        </w:rPr>
      </w:pPr>
      <w:r w:rsidRPr="001F4054">
        <w:rPr>
          <w:rFonts w:ascii="Arial" w:hAnsi="Arial" w:cs="Arial"/>
        </w:rPr>
        <w:t>Autres (à préciser) -----------------------------------------------------------------------</w:t>
      </w:r>
    </w:p>
    <w:p w:rsidR="00A627E5" w:rsidRPr="001F4054" w:rsidRDefault="00A627E5" w:rsidP="00A627E5">
      <w:pPr>
        <w:rPr>
          <w:rFonts w:ascii="Arial" w:hAnsi="Arial" w:cs="Arial"/>
        </w:rPr>
      </w:pPr>
    </w:p>
    <w:p w:rsidR="00A627E5" w:rsidRPr="001F4054" w:rsidRDefault="001F4054" w:rsidP="00A627E5">
      <w:pPr>
        <w:rPr>
          <w:rFonts w:ascii="Arial" w:hAnsi="Arial" w:cs="Arial"/>
          <w:b/>
          <w:bCs/>
          <w:u w:val="single"/>
        </w:rPr>
      </w:pPr>
      <w:r w:rsidRPr="001F4054">
        <w:rPr>
          <w:rFonts w:ascii="Arial" w:hAnsi="Arial" w:cs="Arial"/>
          <w:b/>
          <w:bCs/>
          <w:u w:val="single"/>
        </w:rPr>
        <w:t>A</w:t>
      </w:r>
      <w:r w:rsidR="00A627E5" w:rsidRPr="001F4054">
        <w:rPr>
          <w:rFonts w:ascii="Arial" w:hAnsi="Arial" w:cs="Arial"/>
          <w:b/>
          <w:bCs/>
          <w:u w:val="single"/>
        </w:rPr>
        <w:t>UTRES FRAIS DE FONCTIONNEMENT</w:t>
      </w:r>
    </w:p>
    <w:p w:rsidR="001F4054" w:rsidRPr="001F4054" w:rsidRDefault="001F4054" w:rsidP="00A627E5">
      <w:pPr>
        <w:rPr>
          <w:rFonts w:ascii="Arial" w:hAnsi="Arial" w:cs="Arial"/>
          <w:b/>
          <w:bCs/>
          <w:u w:val="single"/>
        </w:rPr>
      </w:pPr>
    </w:p>
    <w:p w:rsidR="00A627E5" w:rsidRPr="001F4054" w:rsidRDefault="00A627E5" w:rsidP="00A627E5">
      <w:pPr>
        <w:rPr>
          <w:rFonts w:ascii="Arial" w:hAnsi="Arial" w:cs="Arial"/>
        </w:rPr>
      </w:pPr>
      <w:r w:rsidRPr="001F4054">
        <w:rPr>
          <w:rFonts w:ascii="Arial" w:hAnsi="Arial" w:cs="Arial"/>
        </w:rPr>
        <w:t>Charges de structure  ------------------------- € HT</w:t>
      </w:r>
    </w:p>
    <w:p w:rsidR="00661EDB" w:rsidRDefault="00A627E5" w:rsidP="00661EDB">
      <w:pPr>
        <w:rPr>
          <w:rFonts w:ascii="Arial" w:hAnsi="Arial" w:cs="Arial"/>
        </w:rPr>
      </w:pPr>
      <w:r w:rsidRPr="001F4054">
        <w:rPr>
          <w:rFonts w:ascii="Arial" w:hAnsi="Arial" w:cs="Arial"/>
        </w:rPr>
        <w:t xml:space="preserve">Autres (secrétariat, etc., indiquer les différents coûts) ------------------------- € HT </w:t>
      </w:r>
    </w:p>
    <w:p w:rsidR="00661EDB" w:rsidRPr="00661EDB" w:rsidRDefault="00661EDB" w:rsidP="00661EDB">
      <w:pPr>
        <w:rPr>
          <w:rFonts w:ascii="Arial" w:hAnsi="Arial" w:cs="Arial"/>
        </w:rPr>
      </w:pPr>
    </w:p>
    <w:p w:rsidR="00661EDB" w:rsidRDefault="00661EDB" w:rsidP="00661EDB">
      <w:pPr>
        <w:keepNext/>
        <w:autoSpaceDE w:val="0"/>
        <w:autoSpaceDN w:val="0"/>
        <w:spacing w:before="60"/>
        <w:ind w:right="-469"/>
        <w:jc w:val="both"/>
        <w:outlineLvl w:val="2"/>
        <w:rPr>
          <w:rFonts w:ascii="Calibri" w:hAnsi="Calibri" w:cs="Arial"/>
          <w:b/>
          <w:bCs/>
          <w:caps/>
          <w:sz w:val="22"/>
          <w:szCs w:val="22"/>
          <w:bdr w:val="single" w:sz="4" w:space="0" w:color="auto" w:frame="1"/>
        </w:rPr>
      </w:pPr>
      <w:r>
        <w:rPr>
          <w:rFonts w:ascii="Calibri" w:hAnsi="Calibri" w:cs="Arial"/>
          <w:b/>
          <w:bCs/>
          <w:caps/>
          <w:sz w:val="22"/>
          <w:szCs w:val="22"/>
        </w:rPr>
        <w:t>Soit ---------- jours / intervention   X ------------------€  forfait / jour TTC  =</w:t>
      </w:r>
      <w:r>
        <w:rPr>
          <w:rFonts w:ascii="Calibri" w:hAnsi="Calibri" w:cs="Arial"/>
          <w:b/>
          <w:bCs/>
          <w:caps/>
          <w:sz w:val="22"/>
          <w:szCs w:val="22"/>
        </w:rPr>
        <w:tab/>
        <w:t>--------------------------€</w:t>
      </w:r>
    </w:p>
    <w:p w:rsidR="00661EDB" w:rsidRPr="009A0215" w:rsidRDefault="00661EDB" w:rsidP="009A0215">
      <w:pPr>
        <w:rPr>
          <w:rFonts w:ascii="Arial" w:hAnsi="Arial" w:cs="Arial"/>
        </w:rPr>
      </w:pPr>
    </w:p>
    <w:p w:rsidR="00A627E5" w:rsidRPr="009A0215" w:rsidRDefault="009A0215" w:rsidP="009A02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" w:hAnsi="Arial" w:cs="Arial"/>
          <w:b/>
        </w:rPr>
      </w:pPr>
      <w:r w:rsidRPr="008A7308">
        <w:rPr>
          <w:rFonts w:ascii="Arial" w:hAnsi="Arial" w:cs="Arial"/>
          <w:b/>
        </w:rPr>
        <w:t>MONTANT TRISMESTRIEL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268"/>
      </w:tblGrid>
      <w:tr w:rsidR="00A627E5" w:rsidRPr="001F4054" w:rsidTr="00516E07">
        <w:tc>
          <w:tcPr>
            <w:tcW w:w="3227" w:type="dxa"/>
            <w:shd w:val="clear" w:color="auto" w:fill="auto"/>
            <w:vAlign w:val="center"/>
          </w:tcPr>
          <w:p w:rsidR="00A627E5" w:rsidRPr="001F4054" w:rsidRDefault="00A627E5" w:rsidP="00516E07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  <w:p w:rsidR="00A627E5" w:rsidRPr="001F4054" w:rsidRDefault="009A0215" w:rsidP="00516E07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MONTANT</w:t>
            </w:r>
            <w:r w:rsidR="00A627E5" w:rsidRPr="001F4054">
              <w:rPr>
                <w:rFonts w:ascii="Arial" w:hAnsi="Arial" w:cs="Arial"/>
                <w:b/>
                <w:bCs/>
              </w:rPr>
              <w:t xml:space="preserve"> HT</w:t>
            </w:r>
          </w:p>
          <w:p w:rsidR="00A627E5" w:rsidRPr="001F4054" w:rsidRDefault="00A627E5" w:rsidP="00516E07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68" w:type="dxa"/>
            <w:shd w:val="clear" w:color="auto" w:fill="auto"/>
            <w:vAlign w:val="center"/>
          </w:tcPr>
          <w:p w:rsidR="00A627E5" w:rsidRPr="001F4054" w:rsidRDefault="00A627E5" w:rsidP="00516E07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Cs/>
              </w:rPr>
            </w:pPr>
            <w:r w:rsidRPr="001F4054">
              <w:rPr>
                <w:rFonts w:ascii="Arial" w:hAnsi="Arial" w:cs="Arial"/>
                <w:bCs/>
              </w:rPr>
              <w:t>……………………………€</w:t>
            </w:r>
          </w:p>
        </w:tc>
      </w:tr>
      <w:tr w:rsidR="00A627E5" w:rsidRPr="001F4054" w:rsidTr="00516E07">
        <w:tc>
          <w:tcPr>
            <w:tcW w:w="3227" w:type="dxa"/>
            <w:shd w:val="clear" w:color="auto" w:fill="auto"/>
            <w:vAlign w:val="center"/>
          </w:tcPr>
          <w:p w:rsidR="00A627E5" w:rsidRPr="001F4054" w:rsidRDefault="00A627E5" w:rsidP="00516E07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</w:rPr>
            </w:pPr>
          </w:p>
          <w:p w:rsidR="00A627E5" w:rsidRPr="001F4054" w:rsidRDefault="00A627E5" w:rsidP="00516E07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</w:rPr>
            </w:pPr>
            <w:r w:rsidRPr="001F4054">
              <w:rPr>
                <w:rFonts w:ascii="Arial" w:hAnsi="Arial" w:cs="Arial"/>
                <w:b/>
              </w:rPr>
              <w:t>MONTANT TVA</w:t>
            </w:r>
          </w:p>
          <w:p w:rsidR="00A627E5" w:rsidRPr="001F4054" w:rsidRDefault="00A627E5" w:rsidP="00516E07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68" w:type="dxa"/>
            <w:shd w:val="clear" w:color="auto" w:fill="auto"/>
            <w:vAlign w:val="center"/>
          </w:tcPr>
          <w:p w:rsidR="00A627E5" w:rsidRPr="001F4054" w:rsidRDefault="00A627E5" w:rsidP="00516E07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Cs/>
              </w:rPr>
            </w:pPr>
            <w:r w:rsidRPr="001F4054">
              <w:rPr>
                <w:rFonts w:ascii="Arial" w:hAnsi="Arial" w:cs="Arial"/>
                <w:bCs/>
              </w:rPr>
              <w:t>……………………………€</w:t>
            </w:r>
          </w:p>
        </w:tc>
      </w:tr>
      <w:tr w:rsidR="00A627E5" w:rsidRPr="001F4054" w:rsidTr="00516E07">
        <w:tc>
          <w:tcPr>
            <w:tcW w:w="3227" w:type="dxa"/>
            <w:shd w:val="clear" w:color="auto" w:fill="auto"/>
            <w:vAlign w:val="center"/>
          </w:tcPr>
          <w:p w:rsidR="00A627E5" w:rsidRPr="001F4054" w:rsidRDefault="00A627E5" w:rsidP="00516E07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  <w:p w:rsidR="00A627E5" w:rsidRPr="001F4054" w:rsidRDefault="009A0215" w:rsidP="00516E07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MONTANT</w:t>
            </w:r>
            <w:r w:rsidR="00A627E5" w:rsidRPr="001F4054">
              <w:rPr>
                <w:rFonts w:ascii="Arial" w:hAnsi="Arial" w:cs="Arial"/>
                <w:b/>
                <w:bCs/>
              </w:rPr>
              <w:t xml:space="preserve"> TTC</w:t>
            </w:r>
          </w:p>
          <w:p w:rsidR="00A627E5" w:rsidRPr="001F4054" w:rsidRDefault="00A627E5" w:rsidP="00516E07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68" w:type="dxa"/>
            <w:shd w:val="clear" w:color="auto" w:fill="auto"/>
            <w:vAlign w:val="center"/>
          </w:tcPr>
          <w:p w:rsidR="00A627E5" w:rsidRPr="001F4054" w:rsidRDefault="00A627E5" w:rsidP="00516E07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Cs/>
              </w:rPr>
            </w:pPr>
            <w:r w:rsidRPr="001F4054">
              <w:rPr>
                <w:rFonts w:ascii="Arial" w:hAnsi="Arial" w:cs="Arial"/>
                <w:bCs/>
              </w:rPr>
              <w:t>……………………………€</w:t>
            </w:r>
          </w:p>
        </w:tc>
      </w:tr>
    </w:tbl>
    <w:p w:rsidR="00A627E5" w:rsidRDefault="00A627E5" w:rsidP="00A627E5">
      <w:pPr>
        <w:autoSpaceDE w:val="0"/>
        <w:autoSpaceDN w:val="0"/>
        <w:ind w:right="-468"/>
        <w:jc w:val="center"/>
        <w:rPr>
          <w:rFonts w:ascii="Arial" w:hAnsi="Arial" w:cs="Arial"/>
        </w:rPr>
      </w:pPr>
    </w:p>
    <w:p w:rsidR="009A0215" w:rsidRDefault="009A0215" w:rsidP="00A627E5">
      <w:pPr>
        <w:autoSpaceDE w:val="0"/>
        <w:autoSpaceDN w:val="0"/>
        <w:ind w:right="-468"/>
        <w:jc w:val="center"/>
        <w:rPr>
          <w:rFonts w:ascii="Arial" w:hAnsi="Arial" w:cs="Arial"/>
        </w:rPr>
      </w:pPr>
    </w:p>
    <w:p w:rsidR="009A0215" w:rsidRPr="009A0215" w:rsidRDefault="009A0215" w:rsidP="009A02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" w:hAnsi="Arial" w:cs="Arial"/>
          <w:b/>
        </w:rPr>
      </w:pPr>
      <w:r w:rsidRPr="008A7308">
        <w:rPr>
          <w:rFonts w:ascii="Arial" w:hAnsi="Arial" w:cs="Arial"/>
          <w:b/>
        </w:rPr>
        <w:t xml:space="preserve">MONTANT </w:t>
      </w:r>
      <w:r w:rsidR="00661EDB" w:rsidRPr="008A7308">
        <w:rPr>
          <w:rFonts w:ascii="Arial" w:hAnsi="Arial" w:cs="Arial"/>
          <w:b/>
        </w:rPr>
        <w:t xml:space="preserve">TOTAL </w:t>
      </w:r>
      <w:r w:rsidRPr="008A7308">
        <w:rPr>
          <w:rFonts w:ascii="Arial" w:hAnsi="Arial" w:cs="Arial"/>
          <w:b/>
        </w:rPr>
        <w:t>ANNUEL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268"/>
      </w:tblGrid>
      <w:tr w:rsidR="009A0215" w:rsidRPr="001F4054" w:rsidTr="007F2EC3">
        <w:tc>
          <w:tcPr>
            <w:tcW w:w="3227" w:type="dxa"/>
            <w:shd w:val="clear" w:color="auto" w:fill="auto"/>
            <w:vAlign w:val="center"/>
          </w:tcPr>
          <w:p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  <w:p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MONTANT</w:t>
            </w:r>
            <w:r w:rsidRPr="001F4054">
              <w:rPr>
                <w:rFonts w:ascii="Arial" w:hAnsi="Arial" w:cs="Arial"/>
                <w:b/>
                <w:bCs/>
              </w:rPr>
              <w:t xml:space="preserve"> HT</w:t>
            </w:r>
          </w:p>
          <w:p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68" w:type="dxa"/>
            <w:shd w:val="clear" w:color="auto" w:fill="auto"/>
            <w:vAlign w:val="center"/>
          </w:tcPr>
          <w:p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Cs/>
              </w:rPr>
            </w:pPr>
            <w:r w:rsidRPr="001F4054">
              <w:rPr>
                <w:rFonts w:ascii="Arial" w:hAnsi="Arial" w:cs="Arial"/>
                <w:bCs/>
              </w:rPr>
              <w:t>……………………………€</w:t>
            </w:r>
          </w:p>
        </w:tc>
      </w:tr>
      <w:tr w:rsidR="009A0215" w:rsidRPr="001F4054" w:rsidTr="007F2EC3">
        <w:tc>
          <w:tcPr>
            <w:tcW w:w="3227" w:type="dxa"/>
            <w:shd w:val="clear" w:color="auto" w:fill="auto"/>
            <w:vAlign w:val="center"/>
          </w:tcPr>
          <w:p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</w:rPr>
            </w:pPr>
          </w:p>
          <w:p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</w:rPr>
            </w:pPr>
            <w:r w:rsidRPr="001F4054">
              <w:rPr>
                <w:rFonts w:ascii="Arial" w:hAnsi="Arial" w:cs="Arial"/>
                <w:b/>
              </w:rPr>
              <w:t>MONTANT TVA</w:t>
            </w:r>
          </w:p>
          <w:p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68" w:type="dxa"/>
            <w:shd w:val="clear" w:color="auto" w:fill="auto"/>
            <w:vAlign w:val="center"/>
          </w:tcPr>
          <w:p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Cs/>
              </w:rPr>
            </w:pPr>
            <w:r w:rsidRPr="001F4054">
              <w:rPr>
                <w:rFonts w:ascii="Arial" w:hAnsi="Arial" w:cs="Arial"/>
                <w:bCs/>
              </w:rPr>
              <w:t>……………………………€</w:t>
            </w:r>
          </w:p>
        </w:tc>
      </w:tr>
      <w:tr w:rsidR="009A0215" w:rsidRPr="001F4054" w:rsidTr="007F2EC3">
        <w:tc>
          <w:tcPr>
            <w:tcW w:w="3227" w:type="dxa"/>
            <w:shd w:val="clear" w:color="auto" w:fill="auto"/>
            <w:vAlign w:val="center"/>
          </w:tcPr>
          <w:p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  <w:p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MONTANT</w:t>
            </w:r>
            <w:r w:rsidRPr="001F4054">
              <w:rPr>
                <w:rFonts w:ascii="Arial" w:hAnsi="Arial" w:cs="Arial"/>
                <w:b/>
                <w:bCs/>
              </w:rPr>
              <w:t xml:space="preserve"> TTC</w:t>
            </w:r>
          </w:p>
          <w:p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68" w:type="dxa"/>
            <w:shd w:val="clear" w:color="auto" w:fill="auto"/>
            <w:vAlign w:val="center"/>
          </w:tcPr>
          <w:p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Cs/>
              </w:rPr>
            </w:pPr>
            <w:r w:rsidRPr="001F4054">
              <w:rPr>
                <w:rFonts w:ascii="Arial" w:hAnsi="Arial" w:cs="Arial"/>
                <w:bCs/>
              </w:rPr>
              <w:t>……………………………€</w:t>
            </w:r>
          </w:p>
        </w:tc>
      </w:tr>
    </w:tbl>
    <w:p w:rsidR="009A0215" w:rsidRPr="001F4054" w:rsidRDefault="009A0215" w:rsidP="00A627E5">
      <w:pPr>
        <w:autoSpaceDE w:val="0"/>
        <w:autoSpaceDN w:val="0"/>
        <w:ind w:right="-468"/>
        <w:jc w:val="center"/>
        <w:rPr>
          <w:rFonts w:ascii="Arial" w:hAnsi="Arial" w:cs="Arial"/>
        </w:rPr>
      </w:pPr>
    </w:p>
    <w:p w:rsidR="001F4054" w:rsidRPr="001F4054" w:rsidRDefault="001F4054" w:rsidP="00A627E5">
      <w:pPr>
        <w:autoSpaceDE w:val="0"/>
        <w:autoSpaceDN w:val="0"/>
        <w:ind w:left="4956" w:right="-468" w:firstLine="708"/>
        <w:jc w:val="center"/>
        <w:rPr>
          <w:rFonts w:ascii="Arial" w:hAnsi="Arial" w:cs="Arial"/>
          <w:i/>
          <w:color w:val="FF0000"/>
        </w:rPr>
      </w:pPr>
    </w:p>
    <w:p w:rsidR="00A627E5" w:rsidRPr="009A0215" w:rsidRDefault="00A627E5" w:rsidP="009A0215">
      <w:pPr>
        <w:autoSpaceDE w:val="0"/>
        <w:autoSpaceDN w:val="0"/>
        <w:ind w:left="4956" w:right="-468" w:firstLine="6"/>
        <w:jc w:val="center"/>
        <w:rPr>
          <w:rFonts w:ascii="Arial" w:hAnsi="Arial" w:cs="Arial"/>
          <w:b/>
          <w:i/>
        </w:rPr>
      </w:pPr>
      <w:r w:rsidRPr="009A0215">
        <w:rPr>
          <w:rFonts w:ascii="Arial" w:hAnsi="Arial" w:cs="Arial"/>
          <w:b/>
          <w:i/>
        </w:rPr>
        <w:t>(Montant à reporter à l’acte d’engagement ATTRI1)</w:t>
      </w:r>
    </w:p>
    <w:p w:rsidR="00A627E5" w:rsidRPr="009A0215" w:rsidRDefault="00A627E5" w:rsidP="009A0215">
      <w:pPr>
        <w:autoSpaceDE w:val="0"/>
        <w:autoSpaceDN w:val="0"/>
        <w:ind w:left="4956" w:right="-468" w:firstLine="6"/>
        <w:jc w:val="center"/>
        <w:rPr>
          <w:rFonts w:ascii="Arial" w:hAnsi="Arial" w:cs="Arial"/>
          <w:b/>
          <w:i/>
        </w:rPr>
      </w:pPr>
    </w:p>
    <w:p w:rsidR="00F31500" w:rsidRPr="001F4054" w:rsidRDefault="00F31500" w:rsidP="00A627E5">
      <w:pPr>
        <w:ind w:firstLine="708"/>
        <w:rPr>
          <w:rFonts w:ascii="Arial" w:hAnsi="Arial" w:cs="Arial"/>
        </w:rPr>
      </w:pPr>
    </w:p>
    <w:sectPr w:rsidR="00F31500" w:rsidRPr="001F4054" w:rsidSect="009A0215">
      <w:pgSz w:w="11906" w:h="16838"/>
      <w:pgMar w:top="720" w:right="1841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500"/>
    <w:rsid w:val="000C7EEC"/>
    <w:rsid w:val="001F4054"/>
    <w:rsid w:val="002422E0"/>
    <w:rsid w:val="00271873"/>
    <w:rsid w:val="003E2AD2"/>
    <w:rsid w:val="004443E4"/>
    <w:rsid w:val="00661EDB"/>
    <w:rsid w:val="006B61D4"/>
    <w:rsid w:val="00710FFD"/>
    <w:rsid w:val="00742C8C"/>
    <w:rsid w:val="007F1D41"/>
    <w:rsid w:val="008022BF"/>
    <w:rsid w:val="00816948"/>
    <w:rsid w:val="008A7308"/>
    <w:rsid w:val="008A76F1"/>
    <w:rsid w:val="008F2BAA"/>
    <w:rsid w:val="009A0215"/>
    <w:rsid w:val="00A627E5"/>
    <w:rsid w:val="00A826D2"/>
    <w:rsid w:val="00AD3AA3"/>
    <w:rsid w:val="00AF1687"/>
    <w:rsid w:val="00B460AE"/>
    <w:rsid w:val="00BE0533"/>
    <w:rsid w:val="00C022B5"/>
    <w:rsid w:val="00C8133A"/>
    <w:rsid w:val="00CD617F"/>
    <w:rsid w:val="00DD4B27"/>
    <w:rsid w:val="00E54427"/>
    <w:rsid w:val="00ED5CC0"/>
    <w:rsid w:val="00F31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48797B-03BE-4BAB-ADD4-1327124C1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15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link w:val="Titre1Car"/>
    <w:uiPriority w:val="9"/>
    <w:qFormat/>
    <w:rsid w:val="007F1D41"/>
    <w:pPr>
      <w:spacing w:before="100" w:beforeAutospacing="1" w:after="100" w:afterAutospacing="1"/>
      <w:outlineLvl w:val="0"/>
    </w:pPr>
    <w:rPr>
      <w:b/>
      <w:bCs/>
      <w:kern w:val="36"/>
      <w:sz w:val="24"/>
      <w:szCs w:val="4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F1D41"/>
    <w:pPr>
      <w:keepNext/>
      <w:keepLines/>
      <w:spacing w:line="276" w:lineRule="auto"/>
      <w:ind w:left="708"/>
      <w:outlineLvl w:val="1"/>
    </w:pPr>
    <w:rPr>
      <w:rFonts w:eastAsiaTheme="majorEastAsia" w:cstheme="majorBidi"/>
      <w:b/>
      <w:bCs/>
      <w:sz w:val="24"/>
      <w:szCs w:val="26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F1D41"/>
    <w:rPr>
      <w:rFonts w:ascii="Times New Roman" w:eastAsia="Times New Roman" w:hAnsi="Times New Roman" w:cs="Times New Roman"/>
      <w:b/>
      <w:bCs/>
      <w:kern w:val="36"/>
      <w:sz w:val="24"/>
      <w:szCs w:val="4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7F1D41"/>
    <w:rPr>
      <w:rFonts w:ascii="Times New Roman" w:eastAsiaTheme="majorEastAsia" w:hAnsi="Times New Roman" w:cstheme="majorBidi"/>
      <w:b/>
      <w:bCs/>
      <w:sz w:val="24"/>
      <w:szCs w:val="26"/>
      <w:lang w:val="en-US"/>
    </w:rPr>
  </w:style>
  <w:style w:type="paragraph" w:styleId="En-tte">
    <w:name w:val="header"/>
    <w:basedOn w:val="Normal"/>
    <w:link w:val="En-tteCar"/>
    <w:rsid w:val="00F3150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F3150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3150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31500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8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248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Datar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Dominique</dc:creator>
  <cp:lastModifiedBy>MONTHEZUME Gladys</cp:lastModifiedBy>
  <cp:revision>5</cp:revision>
  <dcterms:created xsi:type="dcterms:W3CDTF">2021-08-02T13:43:00Z</dcterms:created>
  <dcterms:modified xsi:type="dcterms:W3CDTF">2026-07-07T14:28:00Z</dcterms:modified>
</cp:coreProperties>
</file>